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D2" w:rsidRDefault="000317D2" w:rsidP="000317D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Proportions and Percents</w:t>
      </w:r>
    </w:p>
    <w:p w:rsidR="000317D2" w:rsidRDefault="000317D2" w:rsidP="000317D2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0317D2" w:rsidRPr="00773FCD" w:rsidRDefault="000317D2" w:rsidP="000317D2">
      <w:pPr>
        <w:spacing w:after="0"/>
        <w:rPr>
          <w:rFonts w:ascii="Arial" w:hAnsi="Arial" w:cs="Arial"/>
          <w:sz w:val="20"/>
          <w:szCs w:val="20"/>
        </w:rPr>
      </w:pPr>
      <w:r w:rsidRPr="00773FCD">
        <w:rPr>
          <w:rFonts w:ascii="Arial" w:hAnsi="Arial" w:cs="Arial"/>
          <w:sz w:val="20"/>
          <w:szCs w:val="20"/>
          <w:u w:val="single"/>
        </w:rPr>
        <w:t>Here are some ideas to work on solving problems with percents</w:t>
      </w:r>
      <w:r w:rsidRPr="00773FCD">
        <w:rPr>
          <w:rFonts w:ascii="Arial" w:hAnsi="Arial" w:cs="Arial"/>
          <w:sz w:val="20"/>
          <w:szCs w:val="20"/>
        </w:rPr>
        <w:t>:</w:t>
      </w:r>
    </w:p>
    <w:p w:rsidR="000317D2" w:rsidRPr="00773FCD" w:rsidRDefault="000317D2" w:rsidP="000317D2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73FCD">
        <w:rPr>
          <w:rFonts w:ascii="Arial" w:hAnsi="Arial" w:cs="Arial"/>
          <w:sz w:val="20"/>
          <w:szCs w:val="20"/>
        </w:rPr>
        <w:t>Find examples of percents in daily life, for example, product sales, sales tax, or calculating tips. Convert these percents to decimals</w:t>
      </w:r>
      <w:r>
        <w:rPr>
          <w:rFonts w:ascii="Arial" w:hAnsi="Arial" w:cs="Arial"/>
          <w:sz w:val="20"/>
          <w:szCs w:val="20"/>
        </w:rPr>
        <w:t xml:space="preserve"> and fractions</w:t>
      </w:r>
      <w:r w:rsidRPr="00773FCD">
        <w:rPr>
          <w:rFonts w:ascii="Arial" w:hAnsi="Arial" w:cs="Arial"/>
          <w:sz w:val="20"/>
          <w:szCs w:val="20"/>
        </w:rPr>
        <w:t>.</w:t>
      </w:r>
    </w:p>
    <w:p w:rsidR="000317D2" w:rsidRPr="00773FCD" w:rsidRDefault="000317D2" w:rsidP="000317D2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73FCD">
        <w:rPr>
          <w:rFonts w:ascii="Arial" w:hAnsi="Arial" w:cs="Arial"/>
          <w:sz w:val="20"/>
          <w:szCs w:val="20"/>
        </w:rPr>
        <w:t>Video: Describing the Meaning of Percent:</w:t>
      </w:r>
    </w:p>
    <w:p w:rsidR="000317D2" w:rsidRPr="00773FCD" w:rsidRDefault="000317D2" w:rsidP="000317D2">
      <w:pPr>
        <w:spacing w:after="0"/>
        <w:ind w:left="720"/>
        <w:rPr>
          <w:rFonts w:ascii="Arial" w:hAnsi="Arial" w:cs="Arial"/>
          <w:sz w:val="20"/>
          <w:szCs w:val="20"/>
        </w:rPr>
      </w:pPr>
      <w:hyperlink r:id="rId5" w:history="1">
        <w:r w:rsidRPr="00773FCD">
          <w:rPr>
            <w:rStyle w:val="Hyperlink"/>
            <w:rFonts w:ascii="Arial" w:hAnsi="Arial" w:cs="Arial"/>
            <w:sz w:val="20"/>
            <w:szCs w:val="20"/>
          </w:rPr>
          <w:t>http://www.khanacademy.org/math/arithmetic/decimals/percent_tutorial/v/describing-the-meaning-of-percent</w:t>
        </w:r>
      </w:hyperlink>
    </w:p>
    <w:p w:rsidR="000317D2" w:rsidRPr="00773FCD" w:rsidRDefault="000317D2" w:rsidP="000317D2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73FCD">
        <w:rPr>
          <w:rFonts w:ascii="Arial" w:hAnsi="Arial" w:cs="Arial"/>
          <w:sz w:val="20"/>
          <w:szCs w:val="20"/>
        </w:rPr>
        <w:t>Video: Describing the Meaning of Percent 2:</w:t>
      </w:r>
    </w:p>
    <w:p w:rsidR="000317D2" w:rsidRPr="00773FCD" w:rsidRDefault="000317D2" w:rsidP="000317D2">
      <w:pPr>
        <w:spacing w:after="0"/>
        <w:ind w:left="720"/>
        <w:rPr>
          <w:rFonts w:ascii="Arial" w:hAnsi="Arial" w:cs="Arial"/>
          <w:sz w:val="20"/>
          <w:szCs w:val="20"/>
        </w:rPr>
      </w:pPr>
      <w:hyperlink r:id="rId6" w:history="1">
        <w:r w:rsidRPr="00773FCD">
          <w:rPr>
            <w:rStyle w:val="Hyperlink"/>
            <w:rFonts w:ascii="Arial" w:hAnsi="Arial" w:cs="Arial"/>
            <w:sz w:val="20"/>
            <w:szCs w:val="20"/>
          </w:rPr>
          <w:t>http://www.khanacademy.org/math/arithmetic/decimals/percent_tutorial/v/describing-the-meaning-of-percent-2</w:t>
        </w:r>
      </w:hyperlink>
    </w:p>
    <w:p w:rsidR="000317D2" w:rsidRPr="00773FCD" w:rsidRDefault="000317D2" w:rsidP="000317D2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73FCD">
        <w:rPr>
          <w:rFonts w:ascii="Arial" w:hAnsi="Arial" w:cs="Arial"/>
          <w:sz w:val="20"/>
          <w:szCs w:val="20"/>
        </w:rPr>
        <w:t>Video: Representing the number as a decimal, percent, and fraction:</w:t>
      </w:r>
    </w:p>
    <w:p w:rsidR="000317D2" w:rsidRPr="00773FCD" w:rsidRDefault="000317D2" w:rsidP="000317D2">
      <w:pPr>
        <w:spacing w:after="0"/>
        <w:ind w:left="720"/>
        <w:rPr>
          <w:rFonts w:ascii="Arial" w:hAnsi="Arial" w:cs="Arial"/>
          <w:sz w:val="20"/>
          <w:szCs w:val="20"/>
        </w:rPr>
      </w:pPr>
      <w:hyperlink r:id="rId7" w:history="1">
        <w:r w:rsidRPr="00773FCD">
          <w:rPr>
            <w:rStyle w:val="Hyperlink"/>
            <w:rFonts w:ascii="Arial" w:hAnsi="Arial" w:cs="Arial"/>
            <w:sz w:val="20"/>
            <w:szCs w:val="20"/>
          </w:rPr>
          <w:t>http://www.khanacademy.org/math/arithmetic/decimals/percent_tutorial/v/representing-a-number-as-a-decimal--percent--and-fraction</w:t>
        </w:r>
      </w:hyperlink>
    </w:p>
    <w:p w:rsidR="000317D2" w:rsidRPr="00773FCD" w:rsidRDefault="000317D2" w:rsidP="000317D2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73FCD">
        <w:rPr>
          <w:rFonts w:ascii="Arial" w:hAnsi="Arial" w:cs="Arial"/>
          <w:sz w:val="20"/>
          <w:szCs w:val="20"/>
        </w:rPr>
        <w:t>Converting decimals to percents (ex 1):</w:t>
      </w:r>
    </w:p>
    <w:p w:rsidR="000317D2" w:rsidRPr="00773FCD" w:rsidRDefault="000317D2" w:rsidP="000317D2">
      <w:pPr>
        <w:spacing w:after="0"/>
        <w:ind w:left="720"/>
        <w:rPr>
          <w:rFonts w:ascii="Arial" w:hAnsi="Arial" w:cs="Arial"/>
          <w:sz w:val="20"/>
          <w:szCs w:val="20"/>
        </w:rPr>
      </w:pPr>
      <w:hyperlink r:id="rId8" w:history="1">
        <w:r w:rsidRPr="00773FCD">
          <w:rPr>
            <w:rStyle w:val="Hyperlink"/>
            <w:rFonts w:ascii="Arial" w:hAnsi="Arial" w:cs="Arial"/>
            <w:sz w:val="20"/>
            <w:szCs w:val="20"/>
          </w:rPr>
          <w:t>http://www.khanacademy.org/math/arithmetic/decimals/percent_tutorial/v/converting-decimals-to-percents--ex-1</w:t>
        </w:r>
      </w:hyperlink>
    </w:p>
    <w:p w:rsidR="000317D2" w:rsidRPr="00773FCD" w:rsidRDefault="000317D2" w:rsidP="000317D2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73FCD">
        <w:rPr>
          <w:rFonts w:ascii="Arial" w:hAnsi="Arial" w:cs="Arial"/>
          <w:sz w:val="20"/>
          <w:szCs w:val="20"/>
        </w:rPr>
        <w:t>Converting decimals to percents (ex 2)</w:t>
      </w:r>
    </w:p>
    <w:p w:rsidR="000317D2" w:rsidRPr="00773FCD" w:rsidRDefault="000317D2" w:rsidP="000317D2">
      <w:pPr>
        <w:spacing w:after="0"/>
        <w:ind w:left="720"/>
        <w:rPr>
          <w:rFonts w:ascii="Arial" w:hAnsi="Arial" w:cs="Arial"/>
          <w:sz w:val="20"/>
          <w:szCs w:val="20"/>
        </w:rPr>
      </w:pPr>
      <w:hyperlink r:id="rId9" w:history="1">
        <w:r w:rsidRPr="00773FCD">
          <w:rPr>
            <w:rStyle w:val="Hyperlink"/>
            <w:rFonts w:ascii="Arial" w:hAnsi="Arial" w:cs="Arial"/>
            <w:sz w:val="20"/>
            <w:szCs w:val="20"/>
          </w:rPr>
          <w:t>http://www.khanacademy.org/math/arithmetic/decimals/percent_tutorial/v/converting-decimals-to-percents--ex-2</w:t>
        </w:r>
      </w:hyperlink>
    </w:p>
    <w:p w:rsidR="000317D2" w:rsidRPr="00773FCD" w:rsidRDefault="000317D2" w:rsidP="000317D2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73FCD">
        <w:rPr>
          <w:rFonts w:ascii="Arial" w:hAnsi="Arial" w:cs="Arial"/>
          <w:sz w:val="20"/>
          <w:szCs w:val="20"/>
        </w:rPr>
        <w:t>Identifying Percent Amount and Base:</w:t>
      </w:r>
    </w:p>
    <w:p w:rsidR="000317D2" w:rsidRPr="00773FCD" w:rsidRDefault="000317D2" w:rsidP="000317D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Pr="00773FCD">
          <w:rPr>
            <w:rStyle w:val="Hyperlink"/>
            <w:rFonts w:ascii="Arial" w:hAnsi="Arial" w:cs="Arial"/>
            <w:sz w:val="20"/>
            <w:szCs w:val="20"/>
          </w:rPr>
          <w:t>http://www.khanacademy.org/math/arithmetic/decimals/percent_tutorial/v/identifying-percent-amount-and-base</w:t>
        </w:r>
      </w:hyperlink>
    </w:p>
    <w:p w:rsidR="000317D2" w:rsidRDefault="000317D2" w:rsidP="000317D2">
      <w:pPr>
        <w:rPr>
          <w:rFonts w:ascii="Arial" w:hAnsi="Arial" w:cs="Arial"/>
          <w:b/>
          <w:sz w:val="20"/>
          <w:szCs w:val="20"/>
        </w:rPr>
      </w:pPr>
    </w:p>
    <w:p w:rsidR="000317D2" w:rsidRPr="009F73E5" w:rsidRDefault="000317D2" w:rsidP="000317D2">
      <w:pPr>
        <w:spacing w:after="0"/>
        <w:rPr>
          <w:rFonts w:ascii="Arial" w:hAnsi="Arial" w:cs="Arial"/>
          <w:sz w:val="20"/>
          <w:szCs w:val="20"/>
        </w:rPr>
      </w:pPr>
      <w:r w:rsidRPr="009F73E5">
        <w:rPr>
          <w:rFonts w:ascii="Arial" w:hAnsi="Arial" w:cs="Arial"/>
          <w:sz w:val="20"/>
          <w:szCs w:val="20"/>
          <w:u w:val="single"/>
        </w:rPr>
        <w:t xml:space="preserve">Here are some ideas to work on solving </w:t>
      </w:r>
      <w:r>
        <w:rPr>
          <w:rFonts w:ascii="Arial" w:hAnsi="Arial" w:cs="Arial"/>
          <w:sz w:val="20"/>
          <w:szCs w:val="20"/>
          <w:u w:val="single"/>
        </w:rPr>
        <w:t xml:space="preserve">multiple-step </w:t>
      </w:r>
      <w:r w:rsidRPr="009F73E5">
        <w:rPr>
          <w:rFonts w:ascii="Arial" w:hAnsi="Arial" w:cs="Arial"/>
          <w:sz w:val="20"/>
          <w:szCs w:val="20"/>
          <w:u w:val="single"/>
        </w:rPr>
        <w:t>problems with percents</w:t>
      </w:r>
      <w:r w:rsidRPr="009F73E5">
        <w:rPr>
          <w:rFonts w:ascii="Arial" w:hAnsi="Arial" w:cs="Arial"/>
          <w:sz w:val="20"/>
          <w:szCs w:val="20"/>
        </w:rPr>
        <w:t>:</w:t>
      </w:r>
    </w:p>
    <w:p w:rsidR="000317D2" w:rsidRPr="009F73E5" w:rsidRDefault="000317D2" w:rsidP="000317D2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9F73E5">
        <w:rPr>
          <w:rFonts w:ascii="Arial" w:hAnsi="Arial" w:cs="Arial"/>
          <w:sz w:val="20"/>
          <w:szCs w:val="20"/>
        </w:rPr>
        <w:t>Video: Solving Percent Problems:</w:t>
      </w:r>
    </w:p>
    <w:p w:rsidR="000317D2" w:rsidRPr="009F73E5" w:rsidRDefault="000317D2" w:rsidP="000317D2">
      <w:pPr>
        <w:spacing w:after="0"/>
        <w:ind w:left="720"/>
        <w:rPr>
          <w:rFonts w:ascii="Arial" w:hAnsi="Arial" w:cs="Arial"/>
          <w:sz w:val="20"/>
          <w:szCs w:val="20"/>
        </w:rPr>
      </w:pPr>
      <w:hyperlink r:id="rId11" w:history="1">
        <w:r w:rsidRPr="009F73E5">
          <w:rPr>
            <w:rStyle w:val="Hyperlink"/>
            <w:rFonts w:ascii="Arial" w:hAnsi="Arial" w:cs="Arial"/>
            <w:sz w:val="20"/>
            <w:szCs w:val="20"/>
          </w:rPr>
          <w:t>http://www.khanacademy.org/math/arithmetic/decimals/percent_word_probs/v/solving-percent-problems</w:t>
        </w:r>
      </w:hyperlink>
    </w:p>
    <w:p w:rsidR="000317D2" w:rsidRPr="009F73E5" w:rsidRDefault="000317D2" w:rsidP="000317D2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9F73E5">
        <w:rPr>
          <w:rFonts w:ascii="Arial" w:hAnsi="Arial" w:cs="Arial"/>
          <w:sz w:val="20"/>
          <w:szCs w:val="20"/>
        </w:rPr>
        <w:t>Video: Solving Percent Problems 2:</w:t>
      </w:r>
    </w:p>
    <w:p w:rsidR="000317D2" w:rsidRPr="009F73E5" w:rsidRDefault="000317D2" w:rsidP="000317D2">
      <w:pPr>
        <w:spacing w:after="0"/>
        <w:ind w:left="720"/>
        <w:rPr>
          <w:rFonts w:ascii="Arial" w:hAnsi="Arial" w:cs="Arial"/>
          <w:sz w:val="20"/>
          <w:szCs w:val="20"/>
        </w:rPr>
      </w:pPr>
      <w:hyperlink r:id="rId12" w:history="1">
        <w:r w:rsidRPr="009F73E5">
          <w:rPr>
            <w:rStyle w:val="Hyperlink"/>
            <w:rFonts w:ascii="Arial" w:hAnsi="Arial" w:cs="Arial"/>
            <w:sz w:val="20"/>
            <w:szCs w:val="20"/>
          </w:rPr>
          <w:t>http://www.khanacademy.org/math/arithmetic/decimals/percent_word_probs/v/solving-percent-problems-2</w:t>
        </w:r>
      </w:hyperlink>
    </w:p>
    <w:p w:rsidR="000317D2" w:rsidRPr="009F73E5" w:rsidRDefault="000317D2" w:rsidP="000317D2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9F73E5">
        <w:rPr>
          <w:rFonts w:ascii="Arial" w:hAnsi="Arial" w:cs="Arial"/>
          <w:sz w:val="20"/>
          <w:szCs w:val="20"/>
        </w:rPr>
        <w:t>Video: Solving Percent Problems 3:</w:t>
      </w:r>
    </w:p>
    <w:p w:rsidR="000317D2" w:rsidRPr="009F73E5" w:rsidRDefault="000317D2" w:rsidP="000317D2">
      <w:pPr>
        <w:ind w:left="720"/>
        <w:rPr>
          <w:rFonts w:ascii="Arial" w:hAnsi="Arial" w:cs="Arial"/>
          <w:sz w:val="20"/>
          <w:szCs w:val="20"/>
        </w:rPr>
      </w:pPr>
      <w:hyperlink r:id="rId13" w:history="1">
        <w:r w:rsidRPr="009F73E5">
          <w:rPr>
            <w:rStyle w:val="Hyperlink"/>
            <w:rFonts w:ascii="Arial" w:hAnsi="Arial" w:cs="Arial"/>
            <w:sz w:val="20"/>
            <w:szCs w:val="20"/>
          </w:rPr>
          <w:t>http://www.khanacademy.org/math/arithmetic/decimals/percent_word_probs/v/solving-percent-problems-3</w:t>
        </w:r>
      </w:hyperlink>
    </w:p>
    <w:p w:rsidR="000317D2" w:rsidRPr="00AC3E10" w:rsidRDefault="000317D2" w:rsidP="000317D2">
      <w:pPr>
        <w:pStyle w:val="fillabletxt"/>
        <w:spacing w:after="120" w:line="240" w:lineRule="auto"/>
        <w:rPr>
          <w:rFonts w:ascii="Arial" w:hAnsi="Arial" w:cs="Arial"/>
          <w:sz w:val="20"/>
          <w:szCs w:val="20"/>
        </w:rPr>
      </w:pPr>
      <w:r w:rsidRPr="00AC3E10">
        <w:rPr>
          <w:rFonts w:ascii="Arial" w:hAnsi="Arial" w:cs="Arial"/>
          <w:sz w:val="20"/>
          <w:szCs w:val="20"/>
          <w:u w:val="single"/>
        </w:rPr>
        <w:t>Here are some ideas to work with unit rates with your student</w:t>
      </w:r>
      <w:r w:rsidRPr="00AC3E10">
        <w:rPr>
          <w:rFonts w:ascii="Arial" w:hAnsi="Arial" w:cs="Arial"/>
          <w:sz w:val="20"/>
          <w:szCs w:val="20"/>
        </w:rPr>
        <w:t>:</w:t>
      </w:r>
    </w:p>
    <w:p w:rsidR="000317D2" w:rsidRPr="00803929" w:rsidRDefault="000317D2" w:rsidP="000317D2">
      <w:pPr>
        <w:pStyle w:val="fillabletxt"/>
        <w:numPr>
          <w:ilvl w:val="0"/>
          <w:numId w:val="3"/>
        </w:numPr>
        <w:spacing w:after="120" w:line="240" w:lineRule="auto"/>
        <w:rPr>
          <w:rStyle w:val="title4"/>
          <w:rFonts w:ascii="Arial" w:hAnsi="Arial" w:cs="Arial"/>
          <w:sz w:val="20"/>
          <w:szCs w:val="20"/>
        </w:rPr>
      </w:pPr>
      <w:r w:rsidRPr="00803929">
        <w:rPr>
          <w:rStyle w:val="title4"/>
          <w:rFonts w:ascii="Arial" w:hAnsi="Arial" w:cs="Arial"/>
          <w:sz w:val="20"/>
          <w:szCs w:val="20"/>
        </w:rPr>
        <w:t xml:space="preserve">Growing by a percentage </w:t>
      </w:r>
      <w:hyperlink r:id="rId14" w:history="1">
        <w:r w:rsidRPr="00803929">
          <w:rPr>
            <w:rStyle w:val="Hyperlink"/>
            <w:rFonts w:ascii="Arial" w:hAnsi="Arial" w:cs="Arial"/>
            <w:sz w:val="20"/>
            <w:szCs w:val="20"/>
          </w:rPr>
          <w:t>http://www.khanacademy.org/math/arithmetic/decimals/percent_word_probs/v/growing-by-a-percentage</w:t>
        </w:r>
      </w:hyperlink>
    </w:p>
    <w:p w:rsidR="000317D2" w:rsidRPr="00803929" w:rsidRDefault="000317D2" w:rsidP="000317D2">
      <w:pPr>
        <w:pStyle w:val="fillabletxt"/>
        <w:numPr>
          <w:ilvl w:val="0"/>
          <w:numId w:val="3"/>
        </w:numPr>
        <w:spacing w:after="120" w:line="240" w:lineRule="auto"/>
        <w:rPr>
          <w:rStyle w:val="Hyperlink"/>
          <w:rFonts w:ascii="Arial" w:hAnsi="Arial" w:cs="Arial"/>
          <w:sz w:val="20"/>
          <w:szCs w:val="20"/>
        </w:rPr>
      </w:pPr>
      <w:r w:rsidRPr="00AC3E10">
        <w:rPr>
          <w:rStyle w:val="title4"/>
          <w:rFonts w:ascii="Arial" w:hAnsi="Arial" w:cs="Arial"/>
          <w:sz w:val="20"/>
          <w:szCs w:val="20"/>
        </w:rPr>
        <w:t xml:space="preserve">Percent change: </w:t>
      </w:r>
      <w:hyperlink r:id="rId15" w:history="1">
        <w:r w:rsidRPr="00803929">
          <w:rPr>
            <w:rStyle w:val="Hyperlink"/>
            <w:rFonts w:ascii="Arial" w:hAnsi="Arial" w:cs="Arial"/>
            <w:sz w:val="20"/>
            <w:szCs w:val="20"/>
          </w:rPr>
          <w:t>http://learnzillion.com/lessons/1537-write-equations-to-represent-the-proportional-relationship-between-amount-of-change-and-final-amount</w:t>
        </w:r>
      </w:hyperlink>
    </w:p>
    <w:p w:rsidR="000317D2" w:rsidRPr="00803929" w:rsidRDefault="000317D2" w:rsidP="000317D2">
      <w:pPr>
        <w:pStyle w:val="fillabletxt"/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803929">
        <w:rPr>
          <w:rFonts w:ascii="Arial" w:hAnsi="Arial" w:cs="Arial"/>
          <w:sz w:val="20"/>
          <w:szCs w:val="20"/>
        </w:rPr>
        <w:t xml:space="preserve">What is the percent change? </w:t>
      </w:r>
      <w:r w:rsidRPr="00803929">
        <w:rPr>
          <w:rFonts w:ascii="Arial" w:hAnsi="Arial" w:cs="Arial"/>
          <w:sz w:val="20"/>
          <w:szCs w:val="20"/>
        </w:rPr>
        <w:br/>
      </w:r>
      <w:hyperlink r:id="rId16" w:history="1">
        <w:r w:rsidRPr="00803929">
          <w:rPr>
            <w:rStyle w:val="Hyperlink"/>
            <w:rFonts w:ascii="Arial" w:hAnsi="Arial" w:cs="Arial"/>
            <w:sz w:val="20"/>
            <w:szCs w:val="20"/>
          </w:rPr>
          <w:t>http://www.virtualnerd.com/algebra-1/linear-equations-solve/percents-and-percent-change/percent-change/percent-change-definition</w:t>
        </w:r>
      </w:hyperlink>
    </w:p>
    <w:p w:rsidR="000317D2" w:rsidRDefault="000317D2" w:rsidP="000317D2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0317D2" w:rsidRDefault="000317D2" w:rsidP="000317D2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0317D2" w:rsidRDefault="000317D2" w:rsidP="000317D2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0317D2" w:rsidRDefault="000317D2" w:rsidP="000317D2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0317D2" w:rsidRPr="005169A4" w:rsidRDefault="000317D2" w:rsidP="000317D2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5169A4">
        <w:rPr>
          <w:rFonts w:ascii="Arial" w:hAnsi="Arial" w:cs="Arial"/>
          <w:sz w:val="20"/>
          <w:szCs w:val="20"/>
          <w:u w:val="single"/>
        </w:rPr>
        <w:t>Here are some ideas to work with simple interest with your student:</w:t>
      </w:r>
    </w:p>
    <w:p w:rsidR="000317D2" w:rsidRPr="005169A4" w:rsidRDefault="000317D2" w:rsidP="000317D2">
      <w:pPr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5169A4">
        <w:rPr>
          <w:rFonts w:ascii="Arial" w:hAnsi="Arial" w:cs="Arial"/>
          <w:sz w:val="20"/>
          <w:szCs w:val="20"/>
        </w:rPr>
        <w:t>Check the local paper for interest rates in car ads or in the business section. Calculate the amount of interest a customer would pay or earn for a given amount of money.</w:t>
      </w:r>
    </w:p>
    <w:p w:rsidR="000317D2" w:rsidRPr="005169A4" w:rsidRDefault="000317D2" w:rsidP="000317D2">
      <w:pPr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5169A4">
        <w:rPr>
          <w:rFonts w:ascii="Arial" w:hAnsi="Arial" w:cs="Arial"/>
          <w:sz w:val="20"/>
          <w:szCs w:val="20"/>
        </w:rPr>
        <w:t xml:space="preserve">Video: Simple interest: </w:t>
      </w:r>
      <w:hyperlink r:id="rId17" w:history="1">
        <w:r w:rsidRPr="005169A4">
          <w:rPr>
            <w:rStyle w:val="Hyperlink"/>
            <w:rFonts w:ascii="Arial" w:hAnsi="Arial" w:cs="Arial"/>
            <w:sz w:val="20"/>
            <w:szCs w:val="20"/>
          </w:rPr>
          <w:t>http://learnzillion.com/lessons/1538-calculate-simple-interest-using-the-simple-interest-equation</w:t>
        </w:r>
      </w:hyperlink>
    </w:p>
    <w:p w:rsidR="000317D2" w:rsidRPr="005169A4" w:rsidRDefault="000317D2" w:rsidP="000317D2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5169A4">
        <w:rPr>
          <w:rFonts w:ascii="Arial" w:hAnsi="Arial" w:cs="Arial"/>
          <w:sz w:val="20"/>
          <w:szCs w:val="20"/>
        </w:rPr>
        <w:t xml:space="preserve">Video: Khan Academy – Introduction to Interest </w:t>
      </w:r>
    </w:p>
    <w:p w:rsidR="000317D2" w:rsidRPr="005169A4" w:rsidRDefault="000317D2" w:rsidP="000317D2">
      <w:pPr>
        <w:ind w:left="720"/>
        <w:rPr>
          <w:rFonts w:ascii="Arial" w:hAnsi="Arial" w:cs="Arial"/>
          <w:sz w:val="20"/>
          <w:szCs w:val="20"/>
        </w:rPr>
      </w:pPr>
      <w:hyperlink r:id="rId18" w:history="1">
        <w:r w:rsidRPr="005169A4">
          <w:rPr>
            <w:rStyle w:val="Hyperlink"/>
            <w:rFonts w:ascii="Arial" w:hAnsi="Arial" w:cs="Arial"/>
            <w:sz w:val="20"/>
            <w:szCs w:val="20"/>
          </w:rPr>
          <w:t>https://www.khanacademy.org/science/core-finance/interest-tutorial/interest-basics-tutorial/v/introduction-to-interest</w:t>
        </w:r>
      </w:hyperlink>
      <w:r w:rsidRPr="005169A4">
        <w:rPr>
          <w:rFonts w:ascii="Arial" w:hAnsi="Arial" w:cs="Arial"/>
          <w:sz w:val="20"/>
          <w:szCs w:val="20"/>
        </w:rPr>
        <w:t xml:space="preserve"> </w:t>
      </w:r>
    </w:p>
    <w:p w:rsidR="000317D2" w:rsidRDefault="000317D2" w:rsidP="000317D2">
      <w:pPr>
        <w:spacing w:after="120"/>
        <w:rPr>
          <w:rFonts w:ascii="Arial" w:hAnsi="Arial" w:cs="Arial"/>
          <w:sz w:val="20"/>
          <w:szCs w:val="20"/>
        </w:rPr>
      </w:pPr>
      <w:r w:rsidRPr="00881626">
        <w:rPr>
          <w:rFonts w:ascii="Arial" w:hAnsi="Arial" w:cs="Arial"/>
          <w:sz w:val="20"/>
          <w:szCs w:val="20"/>
          <w:u w:val="single"/>
        </w:rPr>
        <w:t>Here ar</w:t>
      </w:r>
      <w:r>
        <w:rPr>
          <w:rFonts w:ascii="Arial" w:hAnsi="Arial" w:cs="Arial"/>
          <w:sz w:val="20"/>
          <w:szCs w:val="20"/>
          <w:u w:val="single"/>
        </w:rPr>
        <w:t>e some ideas to work with compound</w:t>
      </w:r>
      <w:r w:rsidRPr="00881626">
        <w:rPr>
          <w:rFonts w:ascii="Arial" w:hAnsi="Arial" w:cs="Arial"/>
          <w:sz w:val="20"/>
          <w:szCs w:val="20"/>
          <w:u w:val="single"/>
        </w:rPr>
        <w:t xml:space="preserve"> interest with your student</w:t>
      </w:r>
      <w:r>
        <w:rPr>
          <w:rFonts w:ascii="Arial" w:hAnsi="Arial" w:cs="Arial"/>
          <w:sz w:val="20"/>
          <w:szCs w:val="20"/>
        </w:rPr>
        <w:t>:</w:t>
      </w:r>
    </w:p>
    <w:p w:rsidR="000317D2" w:rsidRDefault="000317D2" w:rsidP="000317D2">
      <w:pPr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the business pages in the newspaper, and look for examples of compound interest rates for loans and/or savings account. Practice using the equation to find out how much the future value of the principal will be.</w:t>
      </w:r>
    </w:p>
    <w:p w:rsidR="000317D2" w:rsidRDefault="000317D2" w:rsidP="000317D2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Video: Introduction to Compound Interest:</w:t>
      </w:r>
    </w:p>
    <w:p w:rsidR="000317D2" w:rsidRDefault="000317D2" w:rsidP="000317D2">
      <w:pPr>
        <w:spacing w:after="120"/>
        <w:ind w:left="720"/>
        <w:rPr>
          <w:rFonts w:ascii="Arial" w:hAnsi="Arial" w:cs="Arial"/>
          <w:sz w:val="20"/>
          <w:szCs w:val="20"/>
        </w:rPr>
      </w:pPr>
      <w:hyperlink r:id="rId19" w:history="1">
        <w:r w:rsidRPr="006D61D5">
          <w:rPr>
            <w:rStyle w:val="Hyperlink"/>
            <w:rFonts w:ascii="Arial" w:hAnsi="Arial" w:cs="Arial"/>
            <w:sz w:val="20"/>
            <w:szCs w:val="20"/>
          </w:rPr>
          <w:t>http://www.khanacademy.org/science/core-finance/interest-tutorial/compound-interest-tutorial/v/introduction-to-compound-interest</w:t>
        </w:r>
      </w:hyperlink>
    </w:p>
    <w:p w:rsidR="006549C3" w:rsidRDefault="000317D2" w:rsidP="000317D2">
      <w:r>
        <w:rPr>
          <w:rFonts w:ascii="Arial" w:hAnsi="Arial" w:cs="Arial"/>
          <w:sz w:val="20"/>
          <w:szCs w:val="20"/>
        </w:rPr>
        <w:t xml:space="preserve">Video: Interest (Part 2) </w:t>
      </w:r>
      <w:hyperlink r:id="rId20" w:history="1">
        <w:r w:rsidRPr="006D61D5">
          <w:rPr>
            <w:rStyle w:val="Hyperlink"/>
            <w:rFonts w:ascii="Arial" w:hAnsi="Arial" w:cs="Arial"/>
            <w:sz w:val="20"/>
            <w:szCs w:val="20"/>
          </w:rPr>
          <w:t>http://www.khanacademy.org/science/core-finance/interest-tutorial/interest-basics-tutorial/v/interest--part-2</w:t>
        </w:r>
      </w:hyperlink>
      <w:r w:rsidRPr="005169A4">
        <w:rPr>
          <w:rFonts w:ascii="Arial" w:hAnsi="Arial" w:cs="Arial"/>
          <w:b/>
          <w:sz w:val="20"/>
          <w:szCs w:val="20"/>
        </w:rPr>
        <w:br w:type="page"/>
      </w:r>
      <w:r w:rsidRPr="009F73E5">
        <w:rPr>
          <w:rFonts w:ascii="Arial" w:hAnsi="Arial" w:cs="Arial"/>
          <w:b/>
          <w:sz w:val="20"/>
          <w:szCs w:val="20"/>
        </w:rPr>
        <w:lastRenderedPageBreak/>
        <w:br w:type="page"/>
      </w:r>
      <w:r w:rsidRPr="00773FCD">
        <w:rPr>
          <w:rFonts w:ascii="Arial" w:hAnsi="Arial" w:cs="Arial"/>
          <w:b/>
          <w:sz w:val="20"/>
          <w:szCs w:val="20"/>
        </w:rPr>
        <w:lastRenderedPageBreak/>
        <w:br w:type="page"/>
      </w:r>
    </w:p>
    <w:sectPr w:rsidR="006549C3" w:rsidSect="006549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102"/>
    <w:multiLevelType w:val="hybridMultilevel"/>
    <w:tmpl w:val="4C920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142E1"/>
    <w:multiLevelType w:val="hybridMultilevel"/>
    <w:tmpl w:val="EE1665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B1ED9"/>
    <w:multiLevelType w:val="hybridMultilevel"/>
    <w:tmpl w:val="2E0C08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91053"/>
    <w:multiLevelType w:val="hybridMultilevel"/>
    <w:tmpl w:val="C8528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E35F9"/>
    <w:multiLevelType w:val="hybridMultilevel"/>
    <w:tmpl w:val="1D440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317D2"/>
    <w:rsid w:val="000317D2"/>
    <w:rsid w:val="0065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D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7D2"/>
    <w:pPr>
      <w:ind w:left="720"/>
      <w:contextualSpacing/>
    </w:pPr>
  </w:style>
  <w:style w:type="character" w:styleId="Hyperlink">
    <w:name w:val="Hyperlink"/>
    <w:uiPriority w:val="99"/>
    <w:unhideWhenUsed/>
    <w:rsid w:val="000317D2"/>
    <w:rPr>
      <w:color w:val="0000FF"/>
      <w:u w:val="single"/>
    </w:rPr>
  </w:style>
  <w:style w:type="paragraph" w:customStyle="1" w:styleId="fillabletxt">
    <w:name w:val="fillable txt"/>
    <w:qFormat/>
    <w:rsid w:val="000317D2"/>
    <w:pPr>
      <w:spacing w:line="280" w:lineRule="exact"/>
    </w:pPr>
    <w:rPr>
      <w:rFonts w:eastAsia="Cambria"/>
      <w:sz w:val="22"/>
      <w:szCs w:val="24"/>
    </w:rPr>
  </w:style>
  <w:style w:type="character" w:customStyle="1" w:styleId="title4">
    <w:name w:val="title4"/>
    <w:rsid w:val="00031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/math/arithmetic/decimals/percent_tutorial/v/converting-decimals-to-percents--ex-1" TargetMode="External"/><Relationship Id="rId13" Type="http://schemas.openxmlformats.org/officeDocument/2006/relationships/hyperlink" Target="http://www.khanacademy.org/math/arithmetic/decimals/percent_word_probs/v/solving-percent-problems-3" TargetMode="External"/><Relationship Id="rId18" Type="http://schemas.openxmlformats.org/officeDocument/2006/relationships/hyperlink" Target="https://www.khanacademy.org/science/core-finance/interest-tutorial/interest-basics-tutorial/v/introduction-to-interes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hanacademy.org/math/arithmetic/decimals/percent_tutorial/v/representing-a-number-as-a-decimal--percent--and-fraction" TargetMode="External"/><Relationship Id="rId12" Type="http://schemas.openxmlformats.org/officeDocument/2006/relationships/hyperlink" Target="http://www.khanacademy.org/math/arithmetic/decimals/percent_word_probs/v/solving-percent-problems-2" TargetMode="External"/><Relationship Id="rId17" Type="http://schemas.openxmlformats.org/officeDocument/2006/relationships/hyperlink" Target="http://learnzillion.com/lessons/1538-calculate-simple-interest-using-the-simple-interest-equ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rtualnerd.com/algebra-1/linear-equations-solve/percents-and-percent-change/percent-change/percent-change-definition" TargetMode="External"/><Relationship Id="rId20" Type="http://schemas.openxmlformats.org/officeDocument/2006/relationships/hyperlink" Target="http://www.khanacademy.org/science/core-finance/interest-tutorial/interest-basics-tutorial/v/interest--part-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/math/arithmetic/decimals/percent_tutorial/v/describing-the-meaning-of-percent-2" TargetMode="External"/><Relationship Id="rId11" Type="http://schemas.openxmlformats.org/officeDocument/2006/relationships/hyperlink" Target="http://www.khanacademy.org/math/arithmetic/decimals/percent_word_probs/v/solving-percent-problems" TargetMode="External"/><Relationship Id="rId5" Type="http://schemas.openxmlformats.org/officeDocument/2006/relationships/hyperlink" Target="http://www.khanacademy.org/math/arithmetic/decimals/percent_tutorial/v/describing-the-meaning-of-percent" TargetMode="External"/><Relationship Id="rId15" Type="http://schemas.openxmlformats.org/officeDocument/2006/relationships/hyperlink" Target="http://learnzillion.com/lessons/1537-write-equations-to-represent-the-proportional-relationship-between-amount-of-change-and-final-amount" TargetMode="External"/><Relationship Id="rId10" Type="http://schemas.openxmlformats.org/officeDocument/2006/relationships/hyperlink" Target="http://www.khanacademy.org/math/arithmetic/decimals/percent_tutorial/v/identifying-percent-amount-and-base" TargetMode="External"/><Relationship Id="rId19" Type="http://schemas.openxmlformats.org/officeDocument/2006/relationships/hyperlink" Target="http://www.khanacademy.org/science/core-finance/interest-tutorial/compound-interest-tutorial/v/introduction-to-compound-inter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hanacademy.org/math/arithmetic/decimals/percent_tutorial/v/converting-decimals-to-percents--ex-2" TargetMode="External"/><Relationship Id="rId14" Type="http://schemas.openxmlformats.org/officeDocument/2006/relationships/hyperlink" Target="http://www.khanacademy.org/math/arithmetic/decimals/percent_word_probs/v/growing-by-a-percentag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Drauch</dc:creator>
  <cp:lastModifiedBy>Theresa Drauch</cp:lastModifiedBy>
  <cp:revision>1</cp:revision>
  <dcterms:created xsi:type="dcterms:W3CDTF">2014-03-07T01:18:00Z</dcterms:created>
  <dcterms:modified xsi:type="dcterms:W3CDTF">2014-03-07T01:24:00Z</dcterms:modified>
</cp:coreProperties>
</file>